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B8" w:rsidRPr="00CA660D" w:rsidRDefault="006C60F9" w:rsidP="00CA660D">
      <w:pPr>
        <w:jc w:val="center"/>
        <w:rPr>
          <w:rStyle w:val="Strong"/>
          <w:rFonts w:cs="Arial"/>
          <w:bCs w:val="0"/>
          <w:sz w:val="28"/>
          <w:szCs w:val="28"/>
        </w:rPr>
      </w:pPr>
      <w:r>
        <w:rPr>
          <w:rFonts w:cs="Arial"/>
          <w:b/>
          <w:sz w:val="28"/>
          <w:szCs w:val="28"/>
        </w:rPr>
        <w:t>Crash Course World History #</w:t>
      </w:r>
      <w:proofErr w:type="gramStart"/>
      <w:r w:rsidR="0030670F">
        <w:rPr>
          <w:rFonts w:cs="Arial"/>
          <w:b/>
          <w:sz w:val="28"/>
          <w:szCs w:val="28"/>
        </w:rPr>
        <w:t>6  Buddha</w:t>
      </w:r>
      <w:proofErr w:type="gramEnd"/>
      <w:r w:rsidR="0030670F">
        <w:rPr>
          <w:rFonts w:cs="Arial"/>
          <w:b/>
          <w:sz w:val="28"/>
          <w:szCs w:val="28"/>
        </w:rPr>
        <w:t>/</w:t>
      </w:r>
      <w:proofErr w:type="spellStart"/>
      <w:r w:rsidR="0030670F">
        <w:rPr>
          <w:rFonts w:cs="Arial"/>
          <w:b/>
          <w:sz w:val="28"/>
          <w:szCs w:val="28"/>
        </w:rPr>
        <w:t>Ashoka</w:t>
      </w:r>
      <w:proofErr w:type="spellEnd"/>
    </w:p>
    <w:p w:rsidR="00DD5E59" w:rsidRPr="00A60AF1" w:rsidRDefault="00DD5E59" w:rsidP="00DD5E59">
      <w:pPr>
        <w:pStyle w:val="NoSpacing"/>
        <w:rPr>
          <w:rStyle w:val="Strong"/>
          <w:rFonts w:ascii="Arial" w:hAnsi="Arial" w:cs="Arial"/>
          <w:b w:val="0"/>
          <w:szCs w:val="24"/>
          <w:u w:val="single"/>
        </w:rPr>
      </w:pPr>
      <w:r w:rsidRPr="00A60AF1">
        <w:rPr>
          <w:rStyle w:val="Strong"/>
          <w:rFonts w:ascii="Arial" w:hAnsi="Arial" w:cs="Arial"/>
          <w:b w:val="0"/>
          <w:szCs w:val="24"/>
          <w:u w:val="single"/>
        </w:rPr>
        <w:t>Directions:</w:t>
      </w:r>
    </w:p>
    <w:p w:rsidR="00DD5E59" w:rsidRPr="00A60AF1" w:rsidRDefault="00DD5E59" w:rsidP="00DD5E59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Cs w:val="24"/>
        </w:rPr>
      </w:pPr>
      <w:r w:rsidRPr="00A60AF1">
        <w:rPr>
          <w:rFonts w:ascii="Arial" w:hAnsi="Arial" w:cs="Arial"/>
          <w:szCs w:val="24"/>
        </w:rPr>
        <w:t>Preview the video viewing questions.</w:t>
      </w:r>
    </w:p>
    <w:p w:rsidR="00DD5E59" w:rsidRPr="00A60AF1" w:rsidRDefault="00DD5E59" w:rsidP="00DD5E59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Cs w:val="24"/>
        </w:rPr>
      </w:pPr>
      <w:r w:rsidRPr="00A60AF1">
        <w:rPr>
          <w:rFonts w:ascii="Arial" w:hAnsi="Arial" w:cs="Arial"/>
          <w:szCs w:val="24"/>
        </w:rPr>
        <w:t>Watch the video “Crash Couse in World History #</w:t>
      </w:r>
      <w:r w:rsidR="00D63945" w:rsidRPr="00A60AF1">
        <w:rPr>
          <w:rFonts w:ascii="Arial" w:hAnsi="Arial" w:cs="Arial"/>
          <w:szCs w:val="24"/>
        </w:rPr>
        <w:t>6 Buddha/</w:t>
      </w:r>
      <w:proofErr w:type="spellStart"/>
      <w:r w:rsidR="00D63945" w:rsidRPr="00A60AF1">
        <w:rPr>
          <w:rFonts w:ascii="Arial" w:hAnsi="Arial" w:cs="Arial"/>
          <w:szCs w:val="24"/>
        </w:rPr>
        <w:t>Ashoka</w:t>
      </w:r>
      <w:proofErr w:type="spellEnd"/>
      <w:r w:rsidR="00D63945" w:rsidRPr="00A60AF1">
        <w:rPr>
          <w:rFonts w:ascii="Arial" w:hAnsi="Arial" w:cs="Arial"/>
          <w:szCs w:val="24"/>
        </w:rPr>
        <w:t xml:space="preserve"> </w:t>
      </w:r>
      <w:r w:rsidRPr="00A60AF1">
        <w:rPr>
          <w:rFonts w:ascii="Arial" w:hAnsi="Arial" w:cs="Arial"/>
          <w:szCs w:val="24"/>
        </w:rPr>
        <w:t xml:space="preserve">once </w:t>
      </w:r>
      <w:r w:rsidRPr="00A60AF1">
        <w:rPr>
          <w:rFonts w:ascii="Arial" w:hAnsi="Arial" w:cs="Arial"/>
          <w:b/>
          <w:szCs w:val="24"/>
        </w:rPr>
        <w:t>without taking notes</w:t>
      </w:r>
      <w:r w:rsidRPr="00A60AF1">
        <w:rPr>
          <w:rFonts w:ascii="Arial" w:hAnsi="Arial" w:cs="Arial"/>
          <w:szCs w:val="24"/>
        </w:rPr>
        <w:t>.</w:t>
      </w:r>
    </w:p>
    <w:p w:rsidR="00DD5E59" w:rsidRPr="00A60AF1" w:rsidRDefault="00DD5E59" w:rsidP="00DD5E59">
      <w:pPr>
        <w:pStyle w:val="NoSpacing"/>
        <w:numPr>
          <w:ilvl w:val="0"/>
          <w:numId w:val="23"/>
        </w:numPr>
        <w:spacing w:line="276" w:lineRule="auto"/>
        <w:rPr>
          <w:sz w:val="20"/>
        </w:rPr>
      </w:pPr>
      <w:r w:rsidRPr="00A60AF1">
        <w:rPr>
          <w:rFonts w:ascii="Arial" w:hAnsi="Arial" w:cs="Arial"/>
          <w:szCs w:val="24"/>
        </w:rPr>
        <w:t>Watch the video again and answer the video viewing questions.</w:t>
      </w:r>
    </w:p>
    <w:p w:rsidR="00417CCC" w:rsidRPr="00A60AF1" w:rsidRDefault="00417CCC" w:rsidP="00DD5E59">
      <w:pPr>
        <w:pStyle w:val="NoSpacing"/>
        <w:numPr>
          <w:ilvl w:val="0"/>
          <w:numId w:val="23"/>
        </w:numPr>
        <w:spacing w:line="276" w:lineRule="auto"/>
        <w:rPr>
          <w:sz w:val="20"/>
        </w:rPr>
      </w:pPr>
      <w:r w:rsidRPr="00A60AF1">
        <w:rPr>
          <w:rFonts w:ascii="Arial" w:hAnsi="Arial" w:cs="Arial"/>
          <w:szCs w:val="24"/>
        </w:rPr>
        <w:t>Meet and greet with your classmates to get the answers you missed.</w:t>
      </w:r>
    </w:p>
    <w:p w:rsidR="00DD5E59" w:rsidRDefault="00DD5E59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</w:p>
    <w:p w:rsidR="00D63945" w:rsidRDefault="00D63945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  <w:r>
        <w:rPr>
          <w:rFonts w:ascii="Arial" w:eastAsia="MinionPro-Regular" w:hAnsi="Arial" w:cs="Arial"/>
          <w:b/>
          <w:sz w:val="24"/>
          <w:szCs w:val="24"/>
        </w:rPr>
        <w:t xml:space="preserve">1. What </w:t>
      </w:r>
      <w:proofErr w:type="gramStart"/>
      <w:r>
        <w:rPr>
          <w:rFonts w:ascii="Arial" w:eastAsia="MinionPro-Regular" w:hAnsi="Arial" w:cs="Arial"/>
          <w:b/>
          <w:sz w:val="24"/>
          <w:szCs w:val="24"/>
        </w:rPr>
        <w:t>are</w:t>
      </w:r>
      <w:proofErr w:type="gramEnd"/>
      <w:r>
        <w:rPr>
          <w:rFonts w:ascii="Arial" w:eastAsia="MinionPro-Regular" w:hAnsi="Arial" w:cs="Arial"/>
          <w:b/>
          <w:sz w:val="24"/>
          <w:szCs w:val="24"/>
        </w:rPr>
        <w:t xml:space="preserve"> the original Indus River Valley religious texts called?</w:t>
      </w:r>
    </w:p>
    <w:p w:rsidR="00D63945" w:rsidRDefault="00D63945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</w:p>
    <w:p w:rsidR="00D63945" w:rsidRDefault="00D63945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</w:p>
    <w:p w:rsidR="00D63945" w:rsidRDefault="00D63945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  <w:r>
        <w:rPr>
          <w:rFonts w:ascii="Arial" w:eastAsia="MinionPro-Regular" w:hAnsi="Arial" w:cs="Arial"/>
          <w:b/>
          <w:sz w:val="24"/>
          <w:szCs w:val="24"/>
        </w:rPr>
        <w:t>2. Explain the caste system and how it influenced Indian society for centuries.</w:t>
      </w:r>
    </w:p>
    <w:p w:rsidR="00D63945" w:rsidRDefault="00D63945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</w:p>
    <w:p w:rsidR="00D63945" w:rsidRDefault="00D63945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</w:p>
    <w:p w:rsidR="00D63945" w:rsidRDefault="00D63945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</w:p>
    <w:p w:rsidR="00D63945" w:rsidRDefault="00D63945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</w:p>
    <w:p w:rsidR="00D63945" w:rsidRDefault="00D63945" w:rsidP="007C29B2">
      <w:pPr>
        <w:pStyle w:val="NoSpacing"/>
        <w:rPr>
          <w:rFonts w:ascii="Arial" w:eastAsia="MinionPro-Regular" w:hAnsi="Arial" w:cs="Arial"/>
          <w:b/>
          <w:sz w:val="24"/>
          <w:szCs w:val="24"/>
        </w:rPr>
      </w:pPr>
    </w:p>
    <w:p w:rsidR="00D63945" w:rsidRPr="00D63945" w:rsidRDefault="00D63945">
      <w:pPr>
        <w:rPr>
          <w:b/>
        </w:rPr>
      </w:pPr>
      <w:r w:rsidRPr="00D63945">
        <w:rPr>
          <w:b/>
        </w:rPr>
        <w:t xml:space="preserve">3. What is SAMSARA and what is </w:t>
      </w:r>
      <w:r w:rsidR="00FB14F0" w:rsidRPr="00D63945">
        <w:rPr>
          <w:b/>
        </w:rPr>
        <w:t>its</w:t>
      </w:r>
      <w:r w:rsidRPr="00D63945">
        <w:rPr>
          <w:b/>
        </w:rPr>
        <w:t xml:space="preserve"> role in keeping social order in India?</w:t>
      </w: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CA660D" w:rsidRDefault="00D63945">
      <w:pPr>
        <w:rPr>
          <w:b/>
        </w:rPr>
      </w:pPr>
      <w:r w:rsidRPr="00D63945">
        <w:rPr>
          <w:b/>
        </w:rPr>
        <w:t>4. According to the video, the “</w:t>
      </w:r>
      <w:r w:rsidRPr="00D63945">
        <w:rPr>
          <w:b/>
          <w:i/>
        </w:rPr>
        <w:t>doer of good becomes good, the doer of evil becomes evil”.</w:t>
      </w:r>
    </w:p>
    <w:p w:rsidR="00D63945" w:rsidRDefault="00CA660D">
      <w:pPr>
        <w:rPr>
          <w:b/>
        </w:rPr>
      </w:pPr>
      <w:r>
        <w:rPr>
          <w:b/>
        </w:rPr>
        <w:t xml:space="preserve">    </w:t>
      </w:r>
      <w:r w:rsidR="00D63945" w:rsidRPr="00D63945">
        <w:rPr>
          <w:b/>
        </w:rPr>
        <w:t xml:space="preserve">What Hindu </w:t>
      </w:r>
      <w:r w:rsidR="00D63945">
        <w:rPr>
          <w:b/>
        </w:rPr>
        <w:t>concept does that describe best and how?</w:t>
      </w: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  <w:r w:rsidRPr="00D63945">
        <w:rPr>
          <w:b/>
        </w:rPr>
        <w:t xml:space="preserve">5. Who was Siddhartha </w:t>
      </w:r>
      <w:r w:rsidR="00FB14F0" w:rsidRPr="00D63945">
        <w:rPr>
          <w:b/>
        </w:rPr>
        <w:t>Gautama</w:t>
      </w:r>
      <w:r w:rsidRPr="00D63945">
        <w:rPr>
          <w:b/>
        </w:rPr>
        <w:t xml:space="preserve"> and what is his role in Buddhism?</w:t>
      </w: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  <w:r w:rsidRPr="00D63945">
        <w:rPr>
          <w:b/>
        </w:rPr>
        <w:t>6. What are the FOUR NOBLE TRUTHS?</w:t>
      </w: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  <w:r w:rsidRPr="00D63945">
        <w:rPr>
          <w:b/>
        </w:rPr>
        <w:t xml:space="preserve">7. How </w:t>
      </w:r>
      <w:r w:rsidR="00FB14F0" w:rsidRPr="00D63945">
        <w:rPr>
          <w:b/>
        </w:rPr>
        <w:t>do</w:t>
      </w:r>
      <w:r w:rsidRPr="00D63945">
        <w:rPr>
          <w:b/>
        </w:rPr>
        <w:t xml:space="preserve"> Hinduism and Buddhism differ?  How are they similar?</w:t>
      </w: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  <w:r w:rsidRPr="00D63945">
        <w:rPr>
          <w:b/>
        </w:rPr>
        <w:t>8. Why is Buddhism attractive to Hindus?</w:t>
      </w: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D63945" w:rsidRPr="00D63945" w:rsidRDefault="00D63945">
      <w:pPr>
        <w:rPr>
          <w:b/>
        </w:rPr>
      </w:pPr>
    </w:p>
    <w:p w:rsidR="005D4255" w:rsidRDefault="00D63945">
      <w:pPr>
        <w:rPr>
          <w:b/>
        </w:rPr>
      </w:pPr>
      <w:r w:rsidRPr="00D63945">
        <w:rPr>
          <w:b/>
        </w:rPr>
        <w:t xml:space="preserve">9 Who was </w:t>
      </w:r>
      <w:proofErr w:type="spellStart"/>
      <w:r w:rsidRPr="00D63945">
        <w:rPr>
          <w:b/>
        </w:rPr>
        <w:t>Ashoka</w:t>
      </w:r>
      <w:proofErr w:type="spellEnd"/>
      <w:r w:rsidRPr="00D63945">
        <w:rPr>
          <w:b/>
        </w:rPr>
        <w:t xml:space="preserve"> and what role did he have in developing Buddhism outside of India? </w:t>
      </w:r>
    </w:p>
    <w:p w:rsidR="0030670F" w:rsidRDefault="0030670F">
      <w:pPr>
        <w:rPr>
          <w:b/>
        </w:rPr>
      </w:pPr>
      <w:r>
        <w:rPr>
          <w:b/>
        </w:rPr>
        <w:t xml:space="preserve">     </w:t>
      </w:r>
    </w:p>
    <w:p w:rsidR="00A60AF1" w:rsidRDefault="00A60AF1">
      <w:pPr>
        <w:rPr>
          <w:b/>
        </w:rPr>
      </w:pPr>
    </w:p>
    <w:p w:rsidR="00A60AF1" w:rsidRDefault="00A60AF1">
      <w:pPr>
        <w:rPr>
          <w:b/>
        </w:rPr>
      </w:pPr>
    </w:p>
    <w:p w:rsidR="00A60AF1" w:rsidRDefault="00A60AF1">
      <w:pPr>
        <w:rPr>
          <w:b/>
        </w:rPr>
      </w:pPr>
    </w:p>
    <w:p w:rsidR="00A60AF1" w:rsidRPr="00D63945" w:rsidRDefault="00A60AF1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-23940</wp:posOffset>
                </wp:positionH>
                <wp:positionV relativeFrom="paragraph">
                  <wp:posOffset>1143000</wp:posOffset>
                </wp:positionV>
                <wp:extent cx="6985000" cy="400050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F1" w:rsidRDefault="00A60AF1" w:rsidP="006C60F9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Arial" w:eastAsia="MinionPro-Regular" w:hAnsi="Arial"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0761">
                              <w:rPr>
                                <w:rFonts w:ascii="Arial" w:eastAsia="MinionPro-Regular" w:hAnsi="Arial" w:cs="Arial"/>
                                <w:iCs/>
                                <w:sz w:val="24"/>
                                <w:szCs w:val="24"/>
                                <w:u w:val="single"/>
                              </w:rPr>
                              <w:t>Key Concepts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MinionPro-Bold" w:hAnsi="MinionPro-Bold" w:cs="MinionPro-Bold"/>
                                <w:b/>
                                <w:bCs/>
                                <w:szCs w:val="24"/>
                              </w:rPr>
                              <w:br/>
                              <w:t>2</w:t>
                            </w:r>
                            <w:r w:rsidRPr="00D63945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.1. Codifications and further developments of existing religious</w:t>
                            </w:r>
                          </w:p>
                          <w:p w:rsidR="00A60AF1" w:rsidRPr="00D63945" w:rsidRDefault="00A60AF1" w:rsidP="00D63945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traditions</w:t>
                            </w:r>
                            <w:proofErr w:type="gramEnd"/>
                            <w:r w:rsidRPr="00D63945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 provided a bond among the people and an ethical code to live by.</w:t>
                            </w:r>
                          </w:p>
                          <w:p w:rsidR="00A60AF1" w:rsidRPr="00D63945" w:rsidRDefault="00A60AF1" w:rsidP="00D63945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B. The core beliefs outlined in the Sanskrit scriptures formed the basis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the Vedic religions — later known as Hinduism — which contributed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the development of the social and political roles of a caste system and in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importance of multiple manifestations of Brahma to promote teachings</w:t>
                            </w:r>
                          </w:p>
                          <w:p w:rsidR="00A60AF1" w:rsidRPr="00D63945" w:rsidRDefault="00A60AF1" w:rsidP="00D63945">
                            <w:pPr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about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reincarnation.</w:t>
                            </w:r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br/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D63945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II. New belief systems and cultural traditions emerged and spread,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often</w:t>
                            </w:r>
                            <w:proofErr w:type="gramEnd"/>
                            <w:r w:rsidRPr="00D63945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 asserting universal truths.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A. The core beliefs about desire, suffering, and the search for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enlightenment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preached by the historic Buddha and recorded by his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followers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into sutras and other scriptures were, in part, a reaction to the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Vedic beliefs and rituals dominant in South Asia.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Buddhism changed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over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time as it spread throughout Asia — first through the support of the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spell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Mauryan</w:t>
                            </w:r>
                            <w:proofErr w:type="spell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Emperor </w:t>
                            </w:r>
                            <w:proofErr w:type="spell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Ashoka</w:t>
                            </w:r>
                            <w:proofErr w:type="spell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, and then through the efforts of missionaries</w:t>
                            </w:r>
                          </w:p>
                          <w:p w:rsidR="00A60AF1" w:rsidRPr="00D63945" w:rsidRDefault="00A60AF1" w:rsidP="00D639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merchants, and the establishment of educational institutions to</w:t>
                            </w:r>
                          </w:p>
                          <w:p w:rsidR="00A60AF1" w:rsidRPr="00D63945" w:rsidRDefault="00A60AF1" w:rsidP="00D63945">
                            <w:pPr>
                              <w:rPr>
                                <w:rFonts w:eastAsia="MinionPro-Regular" w:cs="Arial"/>
                                <w:szCs w:val="24"/>
                              </w:rPr>
                            </w:pPr>
                            <w:proofErr w:type="gramStart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>promote</w:t>
                            </w:r>
                            <w:proofErr w:type="gramEnd"/>
                            <w:r w:rsidRPr="00D63945">
                              <w:rPr>
                                <w:rFonts w:eastAsia="MinionPro-Regular" w:cs="Arial"/>
                                <w:szCs w:val="24"/>
                              </w:rPr>
                              <w:t xml:space="preserve"> its core teachings.</w:t>
                            </w:r>
                          </w:p>
                          <w:p w:rsidR="00A60AF1" w:rsidRPr="004206B8" w:rsidRDefault="00A60AF1" w:rsidP="006C60F9">
                            <w:pPr>
                              <w:pStyle w:val="NoSpacing"/>
                              <w:spacing w:line="276" w:lineRule="auto"/>
                              <w:rPr>
                                <w:rFonts w:ascii="Arial" w:eastAsia="MinionPro-Regular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9pt;margin-top:90pt;width:550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">
                <v:textbox>
                  <w:txbxContent>
                    <w:p w:rsidR="00A60AF1" w:rsidRDefault="00A60AF1" w:rsidP="006C60F9">
                      <w:pPr>
                        <w:pStyle w:val="NoSpacing"/>
                        <w:spacing w:after="120"/>
                        <w:jc w:val="center"/>
                        <w:rPr>
                          <w:rFonts w:ascii="Arial" w:eastAsia="MinionPro-Regular" w:hAnsi="Arial" w:cs="Arial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30761">
                        <w:rPr>
                          <w:rFonts w:ascii="Arial" w:eastAsia="MinionPro-Regular" w:hAnsi="Arial" w:cs="Arial"/>
                          <w:iCs/>
                          <w:sz w:val="24"/>
                          <w:szCs w:val="24"/>
                          <w:u w:val="single"/>
                        </w:rPr>
                        <w:t>Key Concepts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MinionPro-Bold" w:hAnsi="MinionPro-Bold" w:cs="MinionPro-Bold"/>
                          <w:b/>
                          <w:bCs/>
                          <w:szCs w:val="24"/>
                        </w:rPr>
                        <w:br/>
                        <w:t>2</w:t>
                      </w:r>
                      <w:r w:rsidRPr="00D63945">
                        <w:rPr>
                          <w:rFonts w:cs="Arial"/>
                          <w:b/>
                          <w:bCs/>
                          <w:szCs w:val="24"/>
                        </w:rPr>
                        <w:t>.1. Codifications and further developments of existing religious</w:t>
                      </w:r>
                    </w:p>
                    <w:p w:rsidR="00A60AF1" w:rsidRPr="00D63945" w:rsidRDefault="00A60AF1" w:rsidP="00D63945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cs="Arial"/>
                          <w:b/>
                          <w:bCs/>
                          <w:szCs w:val="24"/>
                        </w:rPr>
                        <w:t>traditions</w:t>
                      </w:r>
                      <w:proofErr w:type="gramEnd"/>
                      <w:r w:rsidRPr="00D63945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 provided a bond among the people and an ethical code to live by.</w:t>
                      </w:r>
                    </w:p>
                    <w:p w:rsidR="00A60AF1" w:rsidRPr="00D63945" w:rsidRDefault="00A60AF1" w:rsidP="00D63945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r w:rsidRPr="00D63945">
                        <w:rPr>
                          <w:rFonts w:eastAsia="MinionPro-Regular" w:cs="Arial"/>
                          <w:szCs w:val="24"/>
                        </w:rPr>
                        <w:t>B. The core beliefs outlined in the Sanskrit scriptures formed the basis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of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the Vedic religions — later known as Hinduism — which contributed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to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the development of the social and political roles of a caste system and in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the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importance of multiple manifestations of Brahma to promote teachings</w:t>
                      </w:r>
                    </w:p>
                    <w:p w:rsidR="00A60AF1" w:rsidRPr="00D63945" w:rsidRDefault="00A60AF1" w:rsidP="00D63945">
                      <w:pPr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about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reincarnation.</w:t>
                      </w:r>
                      <w:r w:rsidRPr="00D63945">
                        <w:rPr>
                          <w:rFonts w:eastAsia="MinionPro-Regular" w:cs="Arial"/>
                          <w:szCs w:val="24"/>
                        </w:rPr>
                        <w:br/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D63945">
                        <w:rPr>
                          <w:rFonts w:cs="Arial"/>
                          <w:b/>
                          <w:bCs/>
                          <w:szCs w:val="24"/>
                        </w:rPr>
                        <w:t>II. New belief systems and cultural traditions emerged and spread,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cs="Arial"/>
                          <w:b/>
                          <w:bCs/>
                          <w:szCs w:val="24"/>
                        </w:rPr>
                        <w:t>often</w:t>
                      </w:r>
                      <w:proofErr w:type="gramEnd"/>
                      <w:r w:rsidRPr="00D63945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 asserting universal truths.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r w:rsidRPr="00D63945">
                        <w:rPr>
                          <w:rFonts w:eastAsia="MinionPro-Regular" w:cs="Arial"/>
                          <w:szCs w:val="24"/>
                        </w:rPr>
                        <w:t>A. The core beliefs about desire, suffering, and the search for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enlightenment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preached by the historic Buddha and recorded by his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followers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into sutras and other scriptures were, in part, a reaction to the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Vedic beliefs and rituals dominant in South Asia.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Buddhism changed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over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time as it spread throughout Asia — first through the support of the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proofErr w:type="spell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Mauryan</w:t>
                      </w:r>
                      <w:proofErr w:type="spell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Emperor </w:t>
                      </w:r>
                      <w:proofErr w:type="spell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Ashoka</w:t>
                      </w:r>
                      <w:proofErr w:type="spellEnd"/>
                      <w:r w:rsidRPr="00D63945">
                        <w:rPr>
                          <w:rFonts w:eastAsia="MinionPro-Regular" w:cs="Arial"/>
                          <w:szCs w:val="24"/>
                        </w:rPr>
                        <w:t>, and then through the efforts of missionaries</w:t>
                      </w:r>
                    </w:p>
                    <w:p w:rsidR="00A60AF1" w:rsidRPr="00D63945" w:rsidRDefault="00A60AF1" w:rsidP="00D63945">
                      <w:pPr>
                        <w:autoSpaceDE w:val="0"/>
                        <w:autoSpaceDN w:val="0"/>
                        <w:adjustRightInd w:val="0"/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and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merchants, and the establishment of educational institutions to</w:t>
                      </w:r>
                    </w:p>
                    <w:p w:rsidR="00A60AF1" w:rsidRPr="00D63945" w:rsidRDefault="00A60AF1" w:rsidP="00D63945">
                      <w:pPr>
                        <w:rPr>
                          <w:rFonts w:eastAsia="MinionPro-Regular" w:cs="Arial"/>
                          <w:szCs w:val="24"/>
                        </w:rPr>
                      </w:pPr>
                      <w:proofErr w:type="gramStart"/>
                      <w:r w:rsidRPr="00D63945">
                        <w:rPr>
                          <w:rFonts w:eastAsia="MinionPro-Regular" w:cs="Arial"/>
                          <w:szCs w:val="24"/>
                        </w:rPr>
                        <w:t>promote</w:t>
                      </w:r>
                      <w:proofErr w:type="gramEnd"/>
                      <w:r w:rsidRPr="00D63945">
                        <w:rPr>
                          <w:rFonts w:eastAsia="MinionPro-Regular" w:cs="Arial"/>
                          <w:szCs w:val="24"/>
                        </w:rPr>
                        <w:t xml:space="preserve"> its core teachings.</w:t>
                      </w:r>
                    </w:p>
                    <w:p w:rsidR="00A60AF1" w:rsidRPr="004206B8" w:rsidRDefault="00A60AF1" w:rsidP="006C60F9">
                      <w:pPr>
                        <w:pStyle w:val="NoSpacing"/>
                        <w:spacing w:line="276" w:lineRule="auto"/>
                        <w:rPr>
                          <w:rFonts w:ascii="Arial" w:eastAsia="MinionPro-Regular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60AF1" w:rsidRPr="00D63945" w:rsidSect="0030670F">
      <w:pgSz w:w="12240" w:h="15840"/>
      <w:pgMar w:top="720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AB9"/>
    <w:multiLevelType w:val="hybridMultilevel"/>
    <w:tmpl w:val="8F5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7E24"/>
    <w:multiLevelType w:val="hybridMultilevel"/>
    <w:tmpl w:val="01F6B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D6E25"/>
    <w:multiLevelType w:val="hybridMultilevel"/>
    <w:tmpl w:val="772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3A9"/>
    <w:multiLevelType w:val="hybridMultilevel"/>
    <w:tmpl w:val="EA4AB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D026F"/>
    <w:multiLevelType w:val="hybridMultilevel"/>
    <w:tmpl w:val="3AE48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03D2"/>
    <w:multiLevelType w:val="hybridMultilevel"/>
    <w:tmpl w:val="710C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30F4"/>
    <w:multiLevelType w:val="hybridMultilevel"/>
    <w:tmpl w:val="5810D1AA"/>
    <w:lvl w:ilvl="0" w:tplc="EF0E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5FA9"/>
    <w:multiLevelType w:val="hybridMultilevel"/>
    <w:tmpl w:val="1DB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13A33"/>
    <w:multiLevelType w:val="hybridMultilevel"/>
    <w:tmpl w:val="85FEF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A1256"/>
    <w:multiLevelType w:val="hybridMultilevel"/>
    <w:tmpl w:val="DAD82766"/>
    <w:lvl w:ilvl="0" w:tplc="9DC8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4899"/>
    <w:multiLevelType w:val="hybridMultilevel"/>
    <w:tmpl w:val="CCA0C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0FC8"/>
    <w:multiLevelType w:val="hybridMultilevel"/>
    <w:tmpl w:val="1F22C6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65867"/>
    <w:multiLevelType w:val="hybridMultilevel"/>
    <w:tmpl w:val="7AA22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0597"/>
    <w:multiLevelType w:val="hybridMultilevel"/>
    <w:tmpl w:val="565A3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74139"/>
    <w:multiLevelType w:val="hybridMultilevel"/>
    <w:tmpl w:val="B6AA4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0D5CC4"/>
    <w:multiLevelType w:val="hybridMultilevel"/>
    <w:tmpl w:val="136EC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A0742F"/>
    <w:multiLevelType w:val="hybridMultilevel"/>
    <w:tmpl w:val="0CB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17D8F"/>
    <w:multiLevelType w:val="hybridMultilevel"/>
    <w:tmpl w:val="426A6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EE3062"/>
    <w:multiLevelType w:val="hybridMultilevel"/>
    <w:tmpl w:val="D35C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D3931"/>
    <w:multiLevelType w:val="hybridMultilevel"/>
    <w:tmpl w:val="7770A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2B45F5"/>
    <w:multiLevelType w:val="hybridMultilevel"/>
    <w:tmpl w:val="FADEA5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91994"/>
    <w:multiLevelType w:val="hybridMultilevel"/>
    <w:tmpl w:val="85FEF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4620D"/>
    <w:multiLevelType w:val="hybridMultilevel"/>
    <w:tmpl w:val="E1481B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98A680D"/>
    <w:multiLevelType w:val="hybridMultilevel"/>
    <w:tmpl w:val="85FEF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24E54"/>
    <w:multiLevelType w:val="hybridMultilevel"/>
    <w:tmpl w:val="3AE48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8"/>
  </w:num>
  <w:num w:numId="5">
    <w:abstractNumId w:val="3"/>
  </w:num>
  <w:num w:numId="6">
    <w:abstractNumId w:val="14"/>
  </w:num>
  <w:num w:numId="7">
    <w:abstractNumId w:val="23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21"/>
  </w:num>
  <w:num w:numId="13">
    <w:abstractNumId w:val="24"/>
  </w:num>
  <w:num w:numId="14">
    <w:abstractNumId w:val="13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2"/>
  </w:num>
  <w:num w:numId="20">
    <w:abstractNumId w:val="16"/>
  </w:num>
  <w:num w:numId="21">
    <w:abstractNumId w:val="7"/>
  </w:num>
  <w:num w:numId="22">
    <w:abstractNumId w:val="0"/>
  </w:num>
  <w:num w:numId="23">
    <w:abstractNumId w:val="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A7"/>
    <w:rsid w:val="000530E5"/>
    <w:rsid w:val="00083905"/>
    <w:rsid w:val="000C266E"/>
    <w:rsid w:val="0030670F"/>
    <w:rsid w:val="00360BE9"/>
    <w:rsid w:val="003E5A6B"/>
    <w:rsid w:val="00417CCC"/>
    <w:rsid w:val="004206B8"/>
    <w:rsid w:val="005D4255"/>
    <w:rsid w:val="00622BA8"/>
    <w:rsid w:val="0066389A"/>
    <w:rsid w:val="006C60F9"/>
    <w:rsid w:val="007C1E3C"/>
    <w:rsid w:val="007C29B2"/>
    <w:rsid w:val="007D2335"/>
    <w:rsid w:val="008308C5"/>
    <w:rsid w:val="00A60AF1"/>
    <w:rsid w:val="00BB6D6B"/>
    <w:rsid w:val="00CA660D"/>
    <w:rsid w:val="00D216AB"/>
    <w:rsid w:val="00D63945"/>
    <w:rsid w:val="00DD5E59"/>
    <w:rsid w:val="00E441C4"/>
    <w:rsid w:val="00FB14F0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0A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D5E59"/>
    <w:pPr>
      <w:ind w:left="720"/>
      <w:contextualSpacing/>
    </w:pPr>
  </w:style>
  <w:style w:type="character" w:customStyle="1" w:styleId="watch-title">
    <w:name w:val="watch-title"/>
    <w:basedOn w:val="DefaultParagraphFont"/>
    <w:rsid w:val="00DD5E59"/>
  </w:style>
  <w:style w:type="character" w:styleId="Strong">
    <w:name w:val="Strong"/>
    <w:qFormat/>
    <w:rsid w:val="00DD5E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0A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D5E59"/>
    <w:pPr>
      <w:ind w:left="720"/>
      <w:contextualSpacing/>
    </w:pPr>
  </w:style>
  <w:style w:type="character" w:customStyle="1" w:styleId="watch-title">
    <w:name w:val="watch-title"/>
    <w:basedOn w:val="DefaultParagraphFont"/>
    <w:rsid w:val="00DD5E59"/>
  </w:style>
  <w:style w:type="character" w:styleId="Strong">
    <w:name w:val="Strong"/>
    <w:qFormat/>
    <w:rsid w:val="00DD5E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72A1-C2F2-4408-9084-FCD3021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e129306</cp:lastModifiedBy>
  <cp:revision>3</cp:revision>
  <cp:lastPrinted>2014-09-17T22:10:00Z</cp:lastPrinted>
  <dcterms:created xsi:type="dcterms:W3CDTF">2015-08-31T16:28:00Z</dcterms:created>
  <dcterms:modified xsi:type="dcterms:W3CDTF">2015-08-31T16:30:00Z</dcterms:modified>
</cp:coreProperties>
</file>